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4489" w14:textId="213602C4" w:rsidR="006F3A06" w:rsidRPr="0002436E" w:rsidRDefault="00F747D4" w:rsidP="006F3A06">
      <w:pPr>
        <w:jc w:val="center"/>
        <w:rPr>
          <w:b/>
          <w:bCs/>
          <w:sz w:val="24"/>
          <w:szCs w:val="24"/>
          <w:u w:val="single"/>
        </w:rPr>
      </w:pPr>
      <w:r w:rsidRPr="004F735B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889C9BA" wp14:editId="690CCBD2">
            <wp:simplePos x="0" y="0"/>
            <wp:positionH relativeFrom="page">
              <wp:posOffset>546928</wp:posOffset>
            </wp:positionH>
            <wp:positionV relativeFrom="page">
              <wp:posOffset>274320</wp:posOffset>
            </wp:positionV>
            <wp:extent cx="6574536" cy="1499616"/>
            <wp:effectExtent l="0" t="0" r="0" b="5715"/>
            <wp:wrapThrough wrapText="bothSides">
              <wp:wrapPolygon edited="0">
                <wp:start x="0" y="0"/>
                <wp:lineTo x="0" y="21408"/>
                <wp:lineTo x="21531" y="21408"/>
                <wp:lineTo x="215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4536" cy="1499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A06" w:rsidRPr="004F735B">
        <w:rPr>
          <w:b/>
          <w:bCs/>
          <w:sz w:val="32"/>
          <w:szCs w:val="32"/>
          <w:u w:val="single"/>
        </w:rPr>
        <w:t>Referral Form</w:t>
      </w:r>
      <w:r w:rsidR="004F735B" w:rsidRPr="004F735B">
        <w:rPr>
          <w:b/>
          <w:bCs/>
          <w:sz w:val="32"/>
          <w:szCs w:val="32"/>
        </w:rPr>
        <w:t xml:space="preserve"> </w:t>
      </w:r>
      <w:r w:rsidR="004F735B">
        <w:rPr>
          <w:b/>
          <w:bCs/>
          <w:sz w:val="32"/>
          <w:szCs w:val="32"/>
        </w:rPr>
        <w:br/>
      </w:r>
      <w:r w:rsidR="004F735B">
        <w:rPr>
          <w:b/>
          <w:bCs/>
          <w:sz w:val="24"/>
          <w:szCs w:val="24"/>
        </w:rPr>
        <w:t>F</w:t>
      </w:r>
      <w:r w:rsidR="004F735B" w:rsidRPr="0002436E">
        <w:rPr>
          <w:rFonts w:cstheme="minorHAnsi"/>
          <w:b/>
          <w:bCs/>
        </w:rPr>
        <w:t>ax this form to: (336)922-3206</w:t>
      </w:r>
      <w:r w:rsidR="004F735B" w:rsidRPr="0002436E">
        <w:rPr>
          <w:b/>
          <w:bCs/>
        </w:rPr>
        <w:t xml:space="preserve"> </w:t>
      </w:r>
      <w:r w:rsidR="004F735B" w:rsidRPr="0002436E">
        <w:rPr>
          <w:rFonts w:cstheme="minorHAnsi"/>
          <w:b/>
          <w:bCs/>
        </w:rPr>
        <w:t xml:space="preserve">or email </w:t>
      </w:r>
      <w:hyperlink r:id="rId8" w:history="1">
        <w:r w:rsidR="004F735B" w:rsidRPr="00A6341B">
          <w:rPr>
            <w:rStyle w:val="Hyperlink"/>
            <w:rFonts w:cstheme="minorHAnsi"/>
            <w:b/>
            <w:bCs/>
          </w:rPr>
          <w:t>dr.naylor@triadnps.com</w:t>
        </w:r>
      </w:hyperlink>
    </w:p>
    <w:p w14:paraId="40327754" w14:textId="3A214CC9" w:rsidR="00653072" w:rsidRDefault="00653072" w:rsidP="006F3A0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2436E">
        <w:rPr>
          <w:rFonts w:asciiTheme="minorHAnsi" w:hAnsiTheme="minorHAnsi" w:cstheme="minorHAnsi"/>
          <w:b/>
          <w:bCs/>
          <w:sz w:val="22"/>
          <w:szCs w:val="22"/>
        </w:rPr>
        <w:t>Dr. Naylor provides evaluations and therapy to adults and children, including worker’s comp cases.</w:t>
      </w:r>
    </w:p>
    <w:p w14:paraId="2A8B7FBB" w14:textId="77777777" w:rsidR="00653072" w:rsidRDefault="00653072" w:rsidP="006F3A0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BFB8B2C" w14:textId="77777777" w:rsidR="00653072" w:rsidRDefault="00653072" w:rsidP="006F3A0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INSURANCE: </w:t>
      </w:r>
    </w:p>
    <w:p w14:paraId="6AF6E12F" w14:textId="77777777" w:rsidR="00653072" w:rsidRDefault="006F3A06" w:rsidP="004F735B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02436E">
        <w:rPr>
          <w:rFonts w:asciiTheme="minorHAnsi" w:hAnsiTheme="minorHAnsi" w:cstheme="minorHAnsi"/>
          <w:b/>
          <w:bCs/>
          <w:sz w:val="22"/>
          <w:szCs w:val="22"/>
        </w:rPr>
        <w:t xml:space="preserve">Dr. Naylor is </w:t>
      </w:r>
      <w:r w:rsidR="00F21107" w:rsidRPr="0002436E">
        <w:rPr>
          <w:rFonts w:asciiTheme="minorHAnsi" w:hAnsiTheme="minorHAnsi" w:cstheme="minorHAnsi"/>
          <w:b/>
          <w:bCs/>
          <w:sz w:val="22"/>
          <w:szCs w:val="22"/>
        </w:rPr>
        <w:t>ONLY</w:t>
      </w:r>
      <w:r w:rsidR="000E200A" w:rsidRPr="000243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2436E">
        <w:rPr>
          <w:rFonts w:asciiTheme="minorHAnsi" w:hAnsiTheme="minorHAnsi" w:cstheme="minorHAnsi"/>
          <w:b/>
          <w:bCs/>
          <w:sz w:val="22"/>
          <w:szCs w:val="22"/>
        </w:rPr>
        <w:t xml:space="preserve">paneled with Carolina Behavioral Health Alliance, the mental health provider of </w:t>
      </w:r>
      <w:r w:rsidR="004B3843" w:rsidRPr="0002436E">
        <w:rPr>
          <w:rFonts w:asciiTheme="minorHAnsi" w:hAnsiTheme="minorHAnsi" w:cstheme="minorHAnsi"/>
          <w:b/>
          <w:bCs/>
          <w:sz w:val="22"/>
          <w:szCs w:val="22"/>
        </w:rPr>
        <w:t xml:space="preserve">those insured with </w:t>
      </w:r>
      <w:r w:rsidRPr="0002436E">
        <w:rPr>
          <w:rFonts w:asciiTheme="minorHAnsi" w:hAnsiTheme="minorHAnsi" w:cstheme="minorHAnsi"/>
          <w:b/>
          <w:bCs/>
          <w:sz w:val="22"/>
          <w:szCs w:val="22"/>
        </w:rPr>
        <w:t>Wake Forest University</w:t>
      </w:r>
      <w:r w:rsidR="00F21107" w:rsidRPr="000243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2436E">
        <w:rPr>
          <w:rFonts w:asciiTheme="minorHAnsi" w:hAnsiTheme="minorHAnsi" w:cstheme="minorHAnsi"/>
          <w:b/>
          <w:bCs/>
          <w:sz w:val="22"/>
          <w:szCs w:val="22"/>
        </w:rPr>
        <w:t xml:space="preserve">and </w:t>
      </w:r>
      <w:r w:rsidR="00F21107" w:rsidRPr="0002436E">
        <w:rPr>
          <w:rFonts w:asciiTheme="minorHAnsi" w:hAnsiTheme="minorHAnsi" w:cstheme="minorHAnsi"/>
          <w:b/>
          <w:bCs/>
          <w:sz w:val="22"/>
          <w:szCs w:val="22"/>
        </w:rPr>
        <w:t xml:space="preserve">the </w:t>
      </w:r>
      <w:r w:rsidR="000E200A" w:rsidRPr="0002436E">
        <w:rPr>
          <w:rFonts w:asciiTheme="minorHAnsi" w:hAnsiTheme="minorHAnsi" w:cstheme="minorHAnsi"/>
          <w:b/>
          <w:bCs/>
          <w:sz w:val="22"/>
          <w:szCs w:val="22"/>
        </w:rPr>
        <w:t xml:space="preserve">Atrium/WFU </w:t>
      </w:r>
      <w:r w:rsidRPr="0002436E">
        <w:rPr>
          <w:rFonts w:asciiTheme="minorHAnsi" w:hAnsiTheme="minorHAnsi" w:cstheme="minorHAnsi"/>
          <w:b/>
          <w:bCs/>
          <w:sz w:val="22"/>
          <w:szCs w:val="22"/>
        </w:rPr>
        <w:t>hospital system</w:t>
      </w:r>
      <w:r w:rsidR="004B3843" w:rsidRPr="0002436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F8DDCA8" w14:textId="56573772" w:rsidR="00653072" w:rsidRPr="00653072" w:rsidRDefault="00653072" w:rsidP="004F735B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653072">
        <w:rPr>
          <w:rFonts w:asciiTheme="minorHAnsi" w:hAnsiTheme="minorHAnsi" w:cstheme="minorBidi"/>
          <w:b/>
          <w:bCs/>
        </w:rPr>
        <w:t xml:space="preserve">Dr. Naylor </w:t>
      </w:r>
      <w:r w:rsidR="004F735B" w:rsidRPr="00653072">
        <w:rPr>
          <w:rFonts w:asciiTheme="minorHAnsi" w:hAnsiTheme="minorHAnsi" w:cstheme="minorHAnsi"/>
          <w:b/>
          <w:bCs/>
          <w:sz w:val="22"/>
          <w:szCs w:val="22"/>
        </w:rPr>
        <w:t xml:space="preserve">is out of network for other insurance groups and is not a Medicaid/Medicare provider. </w:t>
      </w:r>
    </w:p>
    <w:p w14:paraId="5BC389D6" w14:textId="77777777" w:rsidR="004F735B" w:rsidRPr="0002436E" w:rsidRDefault="004F735B" w:rsidP="006F3A06">
      <w:pPr>
        <w:pStyle w:val="Default"/>
        <w:rPr>
          <w:rFonts w:asciiTheme="minorHAnsi" w:hAnsiTheme="minorHAnsi" w:cstheme="minorBidi"/>
          <w:b/>
          <w:bCs/>
        </w:rPr>
      </w:pPr>
    </w:p>
    <w:p w14:paraId="412C8FD9" w14:textId="77777777" w:rsidR="006F3A06" w:rsidRPr="0002436E" w:rsidRDefault="00C82B6F" w:rsidP="006F3A0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2436E">
        <w:rPr>
          <w:rFonts w:asciiTheme="minorHAnsi" w:hAnsiTheme="minorHAnsi" w:cstheme="minorHAnsi"/>
          <w:b/>
          <w:bCs/>
          <w:sz w:val="22"/>
          <w:szCs w:val="22"/>
        </w:rPr>
        <w:t>Referring Office</w:t>
      </w:r>
      <w:r w:rsidR="006F3A06" w:rsidRPr="0002436E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02436E">
        <w:rPr>
          <w:rFonts w:asciiTheme="minorHAnsi" w:hAnsiTheme="minorHAnsi" w:cstheme="minorHAnsi"/>
          <w:b/>
          <w:bCs/>
          <w:sz w:val="22"/>
          <w:szCs w:val="22"/>
        </w:rPr>
        <w:t>__</w:t>
      </w:r>
      <w:r w:rsidR="006F3A06" w:rsidRPr="0002436E">
        <w:rPr>
          <w:rFonts w:asciiTheme="minorHAnsi" w:hAnsiTheme="minorHAnsi" w:cstheme="minorHAnsi"/>
          <w:b/>
          <w:bCs/>
          <w:sz w:val="22"/>
          <w:szCs w:val="22"/>
        </w:rPr>
        <w:t>__________________________________</w:t>
      </w:r>
      <w:r w:rsidRPr="0002436E">
        <w:rPr>
          <w:rFonts w:asciiTheme="minorHAnsi" w:hAnsiTheme="minorHAnsi" w:cstheme="minorHAnsi"/>
          <w:b/>
          <w:bCs/>
          <w:sz w:val="22"/>
          <w:szCs w:val="22"/>
        </w:rPr>
        <w:t>____</w:t>
      </w:r>
      <w:r w:rsidR="006F3A06" w:rsidRPr="0002436E">
        <w:rPr>
          <w:rFonts w:asciiTheme="minorHAnsi" w:hAnsiTheme="minorHAnsi" w:cstheme="minorHAnsi"/>
          <w:b/>
          <w:bCs/>
          <w:sz w:val="22"/>
          <w:szCs w:val="22"/>
        </w:rPr>
        <w:t>___________________________</w:t>
      </w:r>
    </w:p>
    <w:p w14:paraId="65974D40" w14:textId="77777777" w:rsidR="006F3A06" w:rsidRPr="0002436E" w:rsidRDefault="006F3A06" w:rsidP="006F3A0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87B6CC9" w14:textId="355E5574" w:rsidR="006F3A06" w:rsidRPr="0002436E" w:rsidRDefault="006F3A06" w:rsidP="006F3A0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2436E">
        <w:rPr>
          <w:rFonts w:asciiTheme="minorHAnsi" w:hAnsiTheme="minorHAnsi" w:cstheme="minorHAnsi"/>
          <w:b/>
          <w:bCs/>
          <w:sz w:val="22"/>
          <w:szCs w:val="22"/>
        </w:rPr>
        <w:t>Physician</w:t>
      </w:r>
      <w:r w:rsidR="0002436E">
        <w:rPr>
          <w:rFonts w:asciiTheme="minorHAnsi" w:hAnsiTheme="minorHAnsi" w:cstheme="minorHAnsi"/>
          <w:b/>
          <w:bCs/>
          <w:sz w:val="22"/>
          <w:szCs w:val="22"/>
        </w:rPr>
        <w:t xml:space="preserve"> &amp; </w:t>
      </w:r>
      <w:r w:rsidR="00C82B6F" w:rsidRPr="0002436E">
        <w:rPr>
          <w:rFonts w:asciiTheme="minorHAnsi" w:hAnsiTheme="minorHAnsi" w:cstheme="minorHAnsi"/>
          <w:b/>
          <w:bCs/>
          <w:sz w:val="22"/>
          <w:szCs w:val="22"/>
        </w:rPr>
        <w:t>Specialty:</w:t>
      </w:r>
      <w:r w:rsidRPr="0002436E">
        <w:rPr>
          <w:rFonts w:asciiTheme="minorHAnsi" w:hAnsiTheme="minorHAnsi" w:cstheme="minorHAnsi"/>
          <w:b/>
          <w:bCs/>
          <w:sz w:val="22"/>
          <w:szCs w:val="22"/>
        </w:rPr>
        <w:t xml:space="preserve"> _</w:t>
      </w:r>
      <w:r w:rsidR="002E1C75" w:rsidRPr="0002436E">
        <w:rPr>
          <w:rFonts w:asciiTheme="minorHAnsi" w:hAnsiTheme="minorHAnsi" w:cstheme="minorHAnsi"/>
          <w:b/>
          <w:bCs/>
          <w:sz w:val="22"/>
          <w:szCs w:val="22"/>
        </w:rPr>
        <w:t>________</w:t>
      </w:r>
      <w:r w:rsidRPr="0002436E">
        <w:rPr>
          <w:rFonts w:asciiTheme="minorHAnsi" w:hAnsiTheme="minorHAnsi" w:cstheme="minorHAnsi"/>
          <w:b/>
          <w:bCs/>
          <w:sz w:val="22"/>
          <w:szCs w:val="22"/>
        </w:rPr>
        <w:t>_______________</w:t>
      </w:r>
      <w:r w:rsidR="00C82B6F" w:rsidRPr="0002436E">
        <w:rPr>
          <w:rFonts w:asciiTheme="minorHAnsi" w:hAnsiTheme="minorHAnsi" w:cstheme="minorHAnsi"/>
          <w:b/>
          <w:bCs/>
          <w:sz w:val="22"/>
          <w:szCs w:val="22"/>
        </w:rPr>
        <w:t>________</w:t>
      </w:r>
      <w:r w:rsidRPr="0002436E">
        <w:rPr>
          <w:rFonts w:asciiTheme="minorHAnsi" w:hAnsiTheme="minorHAnsi" w:cstheme="minorHAnsi"/>
          <w:b/>
          <w:bCs/>
          <w:sz w:val="22"/>
          <w:szCs w:val="22"/>
        </w:rPr>
        <w:t xml:space="preserve">________________________________ </w:t>
      </w:r>
    </w:p>
    <w:p w14:paraId="3209415F" w14:textId="77777777" w:rsidR="006F3A06" w:rsidRPr="0002436E" w:rsidRDefault="006F3A06" w:rsidP="006F3A0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243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3F84168" w14:textId="77777777" w:rsidR="00F21107" w:rsidRPr="0002436E" w:rsidRDefault="006F3A06" w:rsidP="006F3A06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02436E">
        <w:rPr>
          <w:rFonts w:asciiTheme="minorHAnsi" w:hAnsiTheme="minorHAnsi" w:cstheme="minorHAnsi"/>
          <w:b/>
          <w:bCs/>
          <w:sz w:val="22"/>
          <w:szCs w:val="22"/>
        </w:rPr>
        <w:t xml:space="preserve">Patient </w:t>
      </w:r>
      <w:r w:rsidR="00C82B6F" w:rsidRPr="0002436E">
        <w:rPr>
          <w:rFonts w:asciiTheme="minorHAnsi" w:hAnsiTheme="minorHAnsi" w:cstheme="minorHAnsi"/>
          <w:b/>
          <w:bCs/>
          <w:sz w:val="22"/>
          <w:szCs w:val="22"/>
        </w:rPr>
        <w:t>being referred for</w:t>
      </w:r>
      <w:r w:rsidRPr="0002436E">
        <w:rPr>
          <w:rFonts w:asciiTheme="minorHAnsi" w:hAnsiTheme="minorHAnsi" w:cstheme="minorHAnsi"/>
          <w:sz w:val="22"/>
          <w:szCs w:val="22"/>
        </w:rPr>
        <w:t xml:space="preserve">: </w:t>
      </w:r>
      <w:r w:rsidR="0063032D" w:rsidRPr="0002436E">
        <w:rPr>
          <w:rFonts w:asciiTheme="minorHAnsi" w:hAnsiTheme="minorHAnsi" w:cstheme="minorHAnsi"/>
          <w:sz w:val="22"/>
          <w:szCs w:val="22"/>
        </w:rPr>
        <w:t xml:space="preserve"> </w:t>
      </w:r>
      <w:r w:rsidR="0063032D" w:rsidRPr="0002436E">
        <w:rPr>
          <w:rFonts w:asciiTheme="minorHAnsi" w:hAnsiTheme="minorHAnsi" w:cstheme="minorHAnsi"/>
          <w:b/>
          <w:sz w:val="22"/>
          <w:szCs w:val="22"/>
        </w:rPr>
        <w:t>__</w:t>
      </w:r>
      <w:r w:rsidRPr="0002436E">
        <w:rPr>
          <w:rFonts w:asciiTheme="minorHAnsi" w:hAnsiTheme="minorHAnsi" w:cstheme="minorHAnsi"/>
          <w:b/>
          <w:sz w:val="22"/>
          <w:szCs w:val="22"/>
        </w:rPr>
        <w:t>___ Neuropsychological Assessment</w:t>
      </w:r>
      <w:r w:rsidR="00C82B6F" w:rsidRPr="0002436E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F21107" w:rsidRPr="0002436E">
        <w:rPr>
          <w:rFonts w:asciiTheme="minorHAnsi" w:hAnsiTheme="minorHAnsi" w:cstheme="minorHAnsi"/>
          <w:b/>
          <w:sz w:val="22"/>
          <w:szCs w:val="22"/>
        </w:rPr>
        <w:t>____ Cognitive Treatment</w:t>
      </w:r>
    </w:p>
    <w:p w14:paraId="172E4D18" w14:textId="62A58BFD" w:rsidR="006F3A06" w:rsidRPr="0002436E" w:rsidRDefault="00F21107" w:rsidP="006F3A0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2436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650498A" w14:textId="77777777" w:rsidR="006F3A06" w:rsidRPr="0002436E" w:rsidRDefault="006F3A06" w:rsidP="006F3A0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2436E">
        <w:rPr>
          <w:rFonts w:asciiTheme="minorHAnsi" w:hAnsiTheme="minorHAnsi" w:cstheme="minorHAnsi"/>
          <w:b/>
          <w:bCs/>
          <w:sz w:val="22"/>
          <w:szCs w:val="22"/>
        </w:rPr>
        <w:t xml:space="preserve">Reason for Referral: </w:t>
      </w:r>
      <w:r w:rsidRPr="0002436E">
        <w:rPr>
          <w:rFonts w:asciiTheme="minorHAnsi" w:hAnsiTheme="minorHAnsi" w:cstheme="minorHAnsi"/>
          <w:sz w:val="22"/>
          <w:szCs w:val="22"/>
        </w:rPr>
        <w:t>______________________________________________________________</w:t>
      </w:r>
    </w:p>
    <w:p w14:paraId="31221956" w14:textId="77777777" w:rsidR="006F3A06" w:rsidRPr="0002436E" w:rsidRDefault="006F3A06" w:rsidP="006F3A06">
      <w:pPr>
        <w:pStyle w:val="Default"/>
        <w:rPr>
          <w:rFonts w:asciiTheme="minorHAnsi" w:hAnsiTheme="minorHAnsi" w:cstheme="minorHAnsi"/>
          <w:sz w:val="14"/>
          <w:szCs w:val="22"/>
        </w:rPr>
      </w:pPr>
      <w:r w:rsidRPr="0002436E">
        <w:rPr>
          <w:rFonts w:asciiTheme="minorHAnsi" w:hAnsiTheme="minorHAnsi" w:cstheme="minorHAnsi"/>
          <w:sz w:val="14"/>
          <w:szCs w:val="22"/>
        </w:rPr>
        <w:t xml:space="preserve"> </w:t>
      </w:r>
    </w:p>
    <w:p w14:paraId="6364B5EB" w14:textId="4FDB9FE1" w:rsidR="006F3A06" w:rsidRPr="0002436E" w:rsidRDefault="006F3A06" w:rsidP="006F3A0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2436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29A3E4DE" w14:textId="77777777" w:rsidR="006F3A06" w:rsidRPr="0002436E" w:rsidRDefault="006F3A06" w:rsidP="006F3A0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F8FF317" w14:textId="77777777" w:rsidR="006F3A06" w:rsidRPr="0002436E" w:rsidRDefault="006F3A06" w:rsidP="006F3A0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2436E">
        <w:rPr>
          <w:rFonts w:asciiTheme="minorHAnsi" w:hAnsiTheme="minorHAnsi" w:cstheme="minorHAnsi"/>
          <w:b/>
          <w:bCs/>
          <w:sz w:val="22"/>
          <w:szCs w:val="22"/>
        </w:rPr>
        <w:t>Differential / Rule Out Diagnoses: ___________________________________________________</w:t>
      </w:r>
    </w:p>
    <w:p w14:paraId="206D760D" w14:textId="77777777" w:rsidR="006F3A06" w:rsidRPr="0002436E" w:rsidRDefault="006F3A06" w:rsidP="006F3A06">
      <w:pPr>
        <w:pStyle w:val="Default"/>
        <w:rPr>
          <w:rFonts w:asciiTheme="minorHAnsi" w:hAnsiTheme="minorHAnsi" w:cstheme="minorHAnsi"/>
          <w:b/>
          <w:bCs/>
          <w:sz w:val="14"/>
          <w:szCs w:val="22"/>
        </w:rPr>
      </w:pPr>
    </w:p>
    <w:p w14:paraId="22568925" w14:textId="77777777" w:rsidR="006F3A06" w:rsidRPr="0002436E" w:rsidRDefault="006F3A06" w:rsidP="006F3A0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2436E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_________________________________________________________________________________</w:t>
      </w:r>
    </w:p>
    <w:p w14:paraId="4CDB560E" w14:textId="77777777" w:rsidR="006F3A06" w:rsidRPr="0002436E" w:rsidRDefault="006F3A06" w:rsidP="006F3A0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5812790" w14:textId="77777777" w:rsidR="006F3A06" w:rsidRPr="0002436E" w:rsidRDefault="006F3A06" w:rsidP="006F3A0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2436E">
        <w:rPr>
          <w:rFonts w:asciiTheme="minorHAnsi" w:hAnsiTheme="minorHAnsi" w:cstheme="minorHAnsi"/>
          <w:b/>
          <w:bCs/>
          <w:sz w:val="22"/>
          <w:szCs w:val="22"/>
        </w:rPr>
        <w:t>Patient Name: _______________________________________________ DOB: _______________</w:t>
      </w:r>
    </w:p>
    <w:p w14:paraId="16D775F0" w14:textId="77777777" w:rsidR="006F3A06" w:rsidRPr="0002436E" w:rsidRDefault="006F3A06" w:rsidP="006F3A0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2D43B9F" w14:textId="1A55E680" w:rsidR="006F3A06" w:rsidRPr="0002436E" w:rsidRDefault="006F3A06" w:rsidP="006F3A0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2436E">
        <w:rPr>
          <w:rFonts w:asciiTheme="minorHAnsi" w:hAnsiTheme="minorHAnsi" w:cstheme="minorHAnsi"/>
          <w:b/>
          <w:bCs/>
          <w:sz w:val="22"/>
          <w:szCs w:val="22"/>
        </w:rPr>
        <w:t xml:space="preserve">Patient Ph </w:t>
      </w:r>
      <w:proofErr w:type="spellStart"/>
      <w:r w:rsidRPr="0002436E">
        <w:rPr>
          <w:rFonts w:asciiTheme="minorHAnsi" w:hAnsiTheme="minorHAnsi" w:cstheme="minorHAnsi"/>
          <w:b/>
          <w:bCs/>
          <w:sz w:val="22"/>
          <w:szCs w:val="22"/>
        </w:rPr>
        <w:t>Nbrs</w:t>
      </w:r>
      <w:proofErr w:type="spellEnd"/>
      <w:r w:rsidR="000E200A" w:rsidRPr="0002436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02436E">
        <w:rPr>
          <w:rFonts w:asciiTheme="minorHAnsi" w:hAnsiTheme="minorHAnsi" w:cstheme="minorHAnsi"/>
          <w:b/>
          <w:bCs/>
          <w:sz w:val="22"/>
          <w:szCs w:val="22"/>
        </w:rPr>
        <w:t xml:space="preserve"> _______________________________________________________</w:t>
      </w:r>
      <w:r w:rsidR="00484C33" w:rsidRPr="0002436E">
        <w:rPr>
          <w:rFonts w:asciiTheme="minorHAnsi" w:hAnsiTheme="minorHAnsi" w:cstheme="minorHAnsi"/>
          <w:b/>
          <w:bCs/>
          <w:sz w:val="22"/>
          <w:szCs w:val="22"/>
        </w:rPr>
        <w:t>____</w:t>
      </w:r>
      <w:r w:rsidRPr="0002436E">
        <w:rPr>
          <w:rFonts w:asciiTheme="minorHAnsi" w:hAnsiTheme="minorHAnsi" w:cstheme="minorHAnsi"/>
          <w:b/>
          <w:bCs/>
          <w:sz w:val="22"/>
          <w:szCs w:val="22"/>
        </w:rPr>
        <w:t>_</w:t>
      </w:r>
      <w:r w:rsidR="000E200A" w:rsidRPr="0002436E">
        <w:rPr>
          <w:rFonts w:asciiTheme="minorHAnsi" w:hAnsiTheme="minorHAnsi" w:cstheme="minorHAnsi"/>
          <w:b/>
          <w:bCs/>
          <w:sz w:val="22"/>
          <w:szCs w:val="22"/>
        </w:rPr>
        <w:t>_______</w:t>
      </w:r>
    </w:p>
    <w:p w14:paraId="03002EE3" w14:textId="2EA40D10" w:rsidR="006F3A06" w:rsidRPr="0002436E" w:rsidRDefault="006F3A06" w:rsidP="006F3A0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695D821" w14:textId="6C7883C1" w:rsidR="000E200A" w:rsidRPr="0002436E" w:rsidRDefault="000E200A" w:rsidP="006F3A0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2436E">
        <w:rPr>
          <w:rFonts w:asciiTheme="minorHAnsi" w:hAnsiTheme="minorHAnsi" w:cstheme="minorHAnsi"/>
          <w:b/>
          <w:bCs/>
          <w:sz w:val="22"/>
          <w:szCs w:val="22"/>
        </w:rPr>
        <w:t>Patient Email: ____________________________________________________________________</w:t>
      </w:r>
    </w:p>
    <w:p w14:paraId="66637959" w14:textId="77777777" w:rsidR="000E200A" w:rsidRPr="0002436E" w:rsidRDefault="000E200A" w:rsidP="006F3A0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3C3A484" w14:textId="051AFB8E" w:rsidR="000E200A" w:rsidRPr="0002436E" w:rsidRDefault="006F3A06" w:rsidP="006F3A0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2436E">
        <w:rPr>
          <w:rFonts w:asciiTheme="minorHAnsi" w:hAnsiTheme="minorHAnsi" w:cstheme="minorHAnsi"/>
          <w:b/>
          <w:bCs/>
          <w:sz w:val="22"/>
          <w:szCs w:val="22"/>
        </w:rPr>
        <w:t xml:space="preserve">Patient Insurance: </w:t>
      </w:r>
      <w:r w:rsidR="0002436E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="000E200A" w:rsidRPr="0002436E">
        <w:rPr>
          <w:rFonts w:asciiTheme="minorHAnsi" w:hAnsiTheme="minorHAnsi" w:cstheme="minorHAnsi"/>
          <w:b/>
          <w:bCs/>
          <w:sz w:val="22"/>
          <w:szCs w:val="22"/>
        </w:rPr>
        <w:t xml:space="preserve">______ Atrium </w:t>
      </w:r>
      <w:proofErr w:type="spellStart"/>
      <w:r w:rsidR="000E200A" w:rsidRPr="0002436E">
        <w:rPr>
          <w:rFonts w:asciiTheme="minorHAnsi" w:hAnsiTheme="minorHAnsi" w:cstheme="minorHAnsi"/>
          <w:b/>
          <w:bCs/>
          <w:sz w:val="22"/>
          <w:szCs w:val="22"/>
        </w:rPr>
        <w:t>Hlth</w:t>
      </w:r>
      <w:proofErr w:type="spellEnd"/>
      <w:r w:rsidR="000E200A" w:rsidRPr="0002436E">
        <w:rPr>
          <w:rFonts w:asciiTheme="minorHAnsi" w:hAnsiTheme="minorHAnsi" w:cstheme="minorHAnsi"/>
          <w:b/>
          <w:bCs/>
          <w:sz w:val="22"/>
          <w:szCs w:val="22"/>
        </w:rPr>
        <w:t xml:space="preserve">/Wake Forest Univ </w:t>
      </w:r>
      <w:r w:rsidR="00F21107" w:rsidRPr="0002436E">
        <w:rPr>
          <w:rFonts w:asciiTheme="minorHAnsi" w:hAnsiTheme="minorHAnsi" w:cstheme="minorHAnsi"/>
          <w:b/>
          <w:bCs/>
          <w:sz w:val="22"/>
          <w:szCs w:val="22"/>
        </w:rPr>
        <w:t>insurance (</w:t>
      </w:r>
      <w:r w:rsidR="0002436E">
        <w:rPr>
          <w:rFonts w:asciiTheme="minorHAnsi" w:hAnsiTheme="minorHAnsi" w:cstheme="minorHAnsi"/>
          <w:b/>
          <w:bCs/>
          <w:sz w:val="22"/>
          <w:szCs w:val="22"/>
        </w:rPr>
        <w:t>likely</w:t>
      </w:r>
      <w:r w:rsidR="00F21107" w:rsidRPr="0002436E">
        <w:rPr>
          <w:rFonts w:asciiTheme="minorHAnsi" w:hAnsiTheme="minorHAnsi" w:cstheme="minorHAnsi"/>
          <w:b/>
          <w:bCs/>
          <w:sz w:val="22"/>
          <w:szCs w:val="22"/>
        </w:rPr>
        <w:t xml:space="preserve"> covered)</w:t>
      </w:r>
    </w:p>
    <w:p w14:paraId="141C1EC1" w14:textId="15D4813F" w:rsidR="00F21107" w:rsidRPr="0002436E" w:rsidRDefault="00F21107" w:rsidP="006F3A0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A38ABAB" w14:textId="4F7BAB89" w:rsidR="00F21107" w:rsidRPr="0002436E" w:rsidRDefault="00F21107" w:rsidP="00F2110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2436E">
        <w:rPr>
          <w:rFonts w:asciiTheme="minorHAnsi" w:hAnsiTheme="minorHAnsi" w:cstheme="minorHAnsi"/>
          <w:b/>
          <w:bCs/>
          <w:sz w:val="22"/>
          <w:szCs w:val="22"/>
        </w:rPr>
        <w:t xml:space="preserve">______ Other insurance (not covered) </w:t>
      </w:r>
      <w:r w:rsidRPr="0002436E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_____ </w:t>
      </w:r>
      <w:r w:rsidR="0002436E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02436E">
        <w:rPr>
          <w:rFonts w:asciiTheme="minorHAnsi" w:hAnsiTheme="minorHAnsi" w:cstheme="minorHAnsi"/>
          <w:b/>
          <w:bCs/>
          <w:sz w:val="22"/>
          <w:szCs w:val="22"/>
        </w:rPr>
        <w:t xml:space="preserve">Medicare/Medicaid (not covered) </w:t>
      </w:r>
    </w:p>
    <w:p w14:paraId="3A0BA11D" w14:textId="77777777" w:rsidR="0063032D" w:rsidRPr="0002436E" w:rsidRDefault="0063032D" w:rsidP="006F3A06">
      <w:pPr>
        <w:pStyle w:val="Default"/>
        <w:rPr>
          <w:rFonts w:asciiTheme="minorHAnsi" w:hAnsiTheme="minorHAnsi" w:cstheme="minorHAnsi"/>
          <w:b/>
          <w:bCs/>
          <w:sz w:val="14"/>
          <w:szCs w:val="14"/>
        </w:rPr>
      </w:pPr>
    </w:p>
    <w:p w14:paraId="040C4955" w14:textId="567092D1" w:rsidR="004B3843" w:rsidRDefault="0063032D" w:rsidP="006F3A0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02436E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484C33" w:rsidRPr="0002436E">
        <w:rPr>
          <w:rFonts w:asciiTheme="minorHAnsi" w:hAnsiTheme="minorHAnsi" w:cstheme="minorHAnsi"/>
          <w:b/>
          <w:bCs/>
          <w:sz w:val="22"/>
          <w:szCs w:val="22"/>
        </w:rPr>
        <w:t>eply back</w:t>
      </w:r>
      <w:proofErr w:type="gramEnd"/>
      <w:r w:rsidR="00484C33" w:rsidRPr="000243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2436E">
        <w:rPr>
          <w:rFonts w:asciiTheme="minorHAnsi" w:hAnsiTheme="minorHAnsi" w:cstheme="minorHAnsi"/>
          <w:b/>
          <w:bCs/>
          <w:sz w:val="22"/>
          <w:szCs w:val="22"/>
        </w:rPr>
        <w:t>instructions/contact: _____________________________________________________</w:t>
      </w:r>
    </w:p>
    <w:p w14:paraId="436D0831" w14:textId="5699CD15" w:rsidR="0002436E" w:rsidRDefault="0002436E" w:rsidP="00C82B6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02436E">
        <w:rPr>
          <w:rFonts w:asciiTheme="minorHAnsi" w:hAnsiTheme="minorHAnsi" w:cstheme="minorHAnsi"/>
          <w:b/>
          <w:bCs/>
          <w:sz w:val="22"/>
          <w:szCs w:val="22"/>
        </w:rPr>
        <w:t>___________</w:t>
      </w:r>
      <w:r>
        <w:rPr>
          <w:rFonts w:asciiTheme="minorHAnsi" w:hAnsiTheme="minorHAnsi" w:cstheme="minorHAnsi"/>
          <w:b/>
          <w:bCs/>
          <w:sz w:val="22"/>
          <w:szCs w:val="22"/>
        </w:rPr>
        <w:t>_______</w:t>
      </w:r>
      <w:r w:rsidRPr="0002436E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137DA55E" w14:textId="77777777" w:rsidR="0002436E" w:rsidRDefault="006F3A06" w:rsidP="00C82B6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2436E">
        <w:rPr>
          <w:rFonts w:asciiTheme="minorHAnsi" w:hAnsiTheme="minorHAnsi" w:cstheme="minorHAnsi"/>
          <w:b/>
          <w:bCs/>
          <w:sz w:val="22"/>
          <w:szCs w:val="22"/>
        </w:rPr>
        <w:t>Thank</w:t>
      </w:r>
      <w:r w:rsidR="00C82B6F" w:rsidRPr="0002436E">
        <w:rPr>
          <w:rFonts w:asciiTheme="minorHAnsi" w:hAnsiTheme="minorHAnsi" w:cstheme="minorHAnsi"/>
          <w:b/>
          <w:bCs/>
          <w:sz w:val="22"/>
          <w:szCs w:val="22"/>
        </w:rPr>
        <w:t xml:space="preserve"> you for your referral. </w:t>
      </w:r>
    </w:p>
    <w:p w14:paraId="1C243BA8" w14:textId="77777777" w:rsidR="0002436E" w:rsidRDefault="0002436E" w:rsidP="00C82B6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25A9818" w14:textId="563DCE67" w:rsidR="007106BC" w:rsidRPr="0002436E" w:rsidRDefault="00484C33" w:rsidP="00C82B6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2436E">
        <w:rPr>
          <w:rFonts w:asciiTheme="minorHAnsi" w:hAnsiTheme="minorHAnsi" w:cstheme="minorHAnsi"/>
          <w:b/>
          <w:bCs/>
          <w:sz w:val="22"/>
          <w:szCs w:val="22"/>
        </w:rPr>
        <w:t>Please f</w:t>
      </w:r>
      <w:r w:rsidR="00C82B6F" w:rsidRPr="0002436E">
        <w:rPr>
          <w:rFonts w:asciiTheme="minorHAnsi" w:hAnsiTheme="minorHAnsi" w:cstheme="minorHAnsi"/>
          <w:b/>
          <w:bCs/>
          <w:sz w:val="22"/>
          <w:szCs w:val="22"/>
        </w:rPr>
        <w:t>ax this form to:</w:t>
      </w:r>
      <w:r w:rsidR="006F3A06" w:rsidRPr="0002436E">
        <w:rPr>
          <w:rFonts w:asciiTheme="minorHAnsi" w:hAnsiTheme="minorHAnsi" w:cstheme="minorHAnsi"/>
          <w:b/>
          <w:bCs/>
          <w:sz w:val="22"/>
          <w:szCs w:val="22"/>
        </w:rPr>
        <w:t xml:space="preserve"> (336)922-3206</w:t>
      </w:r>
      <w:r w:rsidR="00C82B6F" w:rsidRPr="0002436E">
        <w:rPr>
          <w:b/>
          <w:bCs/>
          <w:sz w:val="22"/>
          <w:szCs w:val="22"/>
        </w:rPr>
        <w:t xml:space="preserve"> </w:t>
      </w:r>
      <w:r w:rsidR="00C82B6F" w:rsidRPr="0002436E">
        <w:rPr>
          <w:rFonts w:asciiTheme="minorHAnsi" w:hAnsiTheme="minorHAnsi" w:cstheme="minorHAnsi"/>
          <w:b/>
          <w:bCs/>
          <w:sz w:val="22"/>
          <w:szCs w:val="22"/>
        </w:rPr>
        <w:t>or email dr.naylor@triadnps.com</w:t>
      </w:r>
    </w:p>
    <w:sectPr w:rsidR="007106BC" w:rsidRPr="0002436E" w:rsidSect="002E1C75">
      <w:headerReference w:type="default" r:id="rId9"/>
      <w:footerReference w:type="default" r:id="rId10"/>
      <w:footerReference w:type="first" r:id="rId11"/>
      <w:pgSz w:w="12240" w:h="15840"/>
      <w:pgMar w:top="864" w:right="1440" w:bottom="1440" w:left="1440" w:header="14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13D12" w14:textId="77777777" w:rsidR="00D13455" w:rsidRDefault="00D13455" w:rsidP="00821E21">
      <w:pPr>
        <w:spacing w:after="0" w:line="240" w:lineRule="auto"/>
      </w:pPr>
      <w:r>
        <w:separator/>
      </w:r>
    </w:p>
  </w:endnote>
  <w:endnote w:type="continuationSeparator" w:id="0">
    <w:p w14:paraId="7FD0D13F" w14:textId="77777777" w:rsidR="00D13455" w:rsidRDefault="00D13455" w:rsidP="0082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2094" w14:textId="77777777" w:rsidR="00EF52D7" w:rsidRDefault="00EF52D7" w:rsidP="00EF52D7">
    <w:pPr>
      <w:pStyle w:val="Footer"/>
      <w:jc w:val="center"/>
      <w:rPr>
        <w:rFonts w:ascii="Times New Roman" w:hAnsi="Times New Roman" w:cs="Times New Roman"/>
        <w:b/>
        <w:sz w:val="20"/>
        <w:szCs w:val="20"/>
      </w:rPr>
    </w:pPr>
    <w:r w:rsidRPr="00C90180">
      <w:rPr>
        <w:rFonts w:ascii="Times New Roman" w:hAnsi="Times New Roman" w:cs="Times New Roman"/>
        <w:b/>
        <w:sz w:val="20"/>
        <w:szCs w:val="20"/>
      </w:rPr>
      <w:t>SENSITIVE INFORMATION (CONFIDENTIAL)</w:t>
    </w:r>
  </w:p>
  <w:p w14:paraId="0BCFD7B6" w14:textId="77777777" w:rsidR="00EF52D7" w:rsidRDefault="00EF52D7" w:rsidP="00EF52D7">
    <w:pPr>
      <w:pStyle w:val="Footer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When requested by consumer, must be shown and/or interpreted by</w:t>
    </w:r>
  </w:p>
  <w:p w14:paraId="3F932407" w14:textId="77777777" w:rsidR="00821E21" w:rsidRDefault="00EF52D7" w:rsidP="00EF52D7">
    <w:pPr>
      <w:pStyle w:val="Footer"/>
      <w:jc w:val="center"/>
    </w:pPr>
    <w:r>
      <w:rPr>
        <w:rFonts w:ascii="Times New Roman" w:hAnsi="Times New Roman" w:cs="Times New Roman"/>
        <w:b/>
        <w:sz w:val="20"/>
        <w:szCs w:val="20"/>
      </w:rPr>
      <w:t>a competent clinician; redisclosure prohibited by law, without client consent.</w:t>
    </w:r>
  </w:p>
  <w:p w14:paraId="0ADA0241" w14:textId="77777777" w:rsidR="00821E21" w:rsidRDefault="00821E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EC57" w14:textId="77777777" w:rsidR="002B4572" w:rsidRDefault="002B4572" w:rsidP="002B4572">
    <w:pPr>
      <w:pStyle w:val="Footer"/>
      <w:tabs>
        <w:tab w:val="clear" w:pos="4680"/>
        <w:tab w:val="clear" w:pos="9360"/>
        <w:tab w:val="left" w:pos="3585"/>
      </w:tabs>
      <w:rPr>
        <w:rFonts w:ascii="Footlight MT Light" w:hAnsi="Footlight MT Light" w:cs="Narkisim"/>
        <w:b/>
        <w:color w:val="262626" w:themeColor="text1" w:themeTint="D9"/>
        <w:sz w:val="18"/>
      </w:rPr>
    </w:pPr>
  </w:p>
  <w:p w14:paraId="291E94CE" w14:textId="77777777" w:rsidR="002B4572" w:rsidRDefault="002B4572" w:rsidP="002B4572">
    <w:pPr>
      <w:pStyle w:val="Footer"/>
      <w:tabs>
        <w:tab w:val="clear" w:pos="4680"/>
        <w:tab w:val="clear" w:pos="9360"/>
        <w:tab w:val="left" w:pos="3585"/>
      </w:tabs>
      <w:jc w:val="center"/>
      <w:rPr>
        <w:rFonts w:ascii="Footlight MT Light" w:hAnsi="Footlight MT Light" w:cs="Narkisim"/>
        <w:b/>
        <w:color w:val="262626" w:themeColor="text1" w:themeTint="D9"/>
        <w:sz w:val="18"/>
      </w:rPr>
    </w:pPr>
  </w:p>
  <w:p w14:paraId="153F7C74" w14:textId="77777777" w:rsidR="002B4572" w:rsidRPr="00B41A69" w:rsidRDefault="002B4572" w:rsidP="002B4572">
    <w:pPr>
      <w:pStyle w:val="Footer"/>
      <w:tabs>
        <w:tab w:val="clear" w:pos="4680"/>
        <w:tab w:val="clear" w:pos="9360"/>
        <w:tab w:val="left" w:pos="3585"/>
      </w:tabs>
      <w:jc w:val="center"/>
      <w:rPr>
        <w:rFonts w:ascii="Footlight MT Light" w:hAnsi="Footlight MT Light" w:cs="Narkisim"/>
        <w:b/>
        <w:color w:val="262626" w:themeColor="text1" w:themeTint="D9"/>
        <w:sz w:val="18"/>
      </w:rPr>
    </w:pPr>
    <w:r w:rsidRPr="00B41A69">
      <w:rPr>
        <w:noProof/>
        <w:color w:val="262626" w:themeColor="text1" w:themeTint="D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902CE8" wp14:editId="7A178450">
              <wp:simplePos x="0" y="0"/>
              <wp:positionH relativeFrom="column">
                <wp:posOffset>-101600</wp:posOffset>
              </wp:positionH>
              <wp:positionV relativeFrom="paragraph">
                <wp:posOffset>-90854</wp:posOffset>
              </wp:positionV>
              <wp:extent cx="6157937" cy="0"/>
              <wp:effectExtent l="0" t="0" r="1460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7937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2B6E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C7D47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pt,-7.15pt" to="476.9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am23wEAAA4EAAAOAAAAZHJzL2Uyb0RvYy54bWysU9tu1DAQfUfiHyy/s7mgbmm02UpsW14Q&#10;rCj9AK9jJ5Z809hsdv+esZNNK0BIRbw4GXvmzDnH483tyWhyFBCUsy2tViUlwnLXKdu39On7w7sP&#10;lITIbMe0s6KlZxHo7fbtm83oG1G7welOAEEQG5rRt3SI0TdFEfggDAsr54XFQ+nAsIgh9EUHbER0&#10;o4u6LNfF6KDz4LgIAXfvpkO6zfhSCh6/ShlEJLqlyC3mFfJ6SGux3bCmB+YHxWca7B9YGKYsNl2g&#10;7lhk5Aeo36CM4uCCk3HFnSmclIqLrAHVVOUvah4H5kXWguYEv9gU/h8s/3LcA1FdS2tKLDN4RY8R&#10;mOqHSHbOWjTQAamTT6MPDabv7B7mKPg9JNEnCSZ9UQ45ZW/Pi7fiFAnHzXV1dX3z/poSfjkrngs9&#10;hPhJOEPST0u1skk2a9jxc4jYDFMvKWlbWzLisN2UV2VOC06r7kFpnQ4D9IedBnJk6crrj+v7+8Qe&#10;IV6kYaQtbiZNk4r8F89aTA2+CYmuIO9q6pDmUSywjHNhYzXjaovZqUwihaVwpva3wjk/lYo8q68p&#10;XipyZ2fjUmyUdfAn2vF0oSyn/IsDk+5kwcF153y/2Rocuuzc/EDSVL+Mc/nzM97+BAAA//8DAFBL&#10;AwQUAAYACAAAACEApyugNtsAAAALAQAADwAAAGRycy9kb3ducmV2LnhtbEyPwWrDMBBE74X+g9hA&#10;bomcug2pazmUQqDtrU4+QLE2kom1MpYSu3/fDRTa2+7OMPum3E6+E1ccYhtIwWqZgUBqgmnJKjjs&#10;d4sNiJg0Gd0FQgXfGGFb3d+VujBhpC+81skKDqFYaAUupb6QMjYOvY7L0COxdgqD14nXwUoz6JHD&#10;fScfsmwtvW6JPzjd45vD5lxfvIL6lDkKLnx8uvwde9uMNUWr1Hw2vb6ASDilPzPc8BkdKmY6hguZ&#10;KDoFi9Wau6Tb8JiDYMfzU85ljr8XWZXyf4fqBwAA//8DAFBLAQItABQABgAIAAAAIQC2gziS/gAA&#10;AOEBAAATAAAAAAAAAAAAAAAAAAAAAABbQ29udGVudF9UeXBlc10ueG1sUEsBAi0AFAAGAAgAAAAh&#10;ADj9If/WAAAAlAEAAAsAAAAAAAAAAAAAAAAALwEAAF9yZWxzLy5yZWxzUEsBAi0AFAAGAAgAAAAh&#10;AK/pqbbfAQAADgQAAA4AAAAAAAAAAAAAAAAALgIAAGRycy9lMm9Eb2MueG1sUEsBAi0AFAAGAAgA&#10;AAAhAKcroDbbAAAACwEAAA8AAAAAAAAAAAAAAAAAOQQAAGRycy9kb3ducmV2LnhtbFBLBQYAAAAA&#10;BAAEAPMAAABBBQAAAAA=&#10;" strokecolor="#02b6ee" strokeweight="1.5pt"/>
          </w:pict>
        </mc:Fallback>
      </mc:AlternateContent>
    </w:r>
    <w:r w:rsidRPr="00B41A69">
      <w:rPr>
        <w:rFonts w:ascii="Footlight MT Light" w:hAnsi="Footlight MT Light" w:cs="Narkisim"/>
        <w:b/>
        <w:color w:val="262626" w:themeColor="text1" w:themeTint="D9"/>
        <w:sz w:val="18"/>
      </w:rPr>
      <w:t>514 South Stratford Rd Suite 330 Winston-Salem, NC 27103</w:t>
    </w:r>
  </w:p>
  <w:p w14:paraId="3F962AE8" w14:textId="77777777" w:rsidR="00821E21" w:rsidRPr="002B4572" w:rsidRDefault="002B4572" w:rsidP="002B4572">
    <w:pPr>
      <w:pStyle w:val="Footer"/>
      <w:tabs>
        <w:tab w:val="clear" w:pos="4680"/>
        <w:tab w:val="clear" w:pos="9360"/>
        <w:tab w:val="left" w:pos="3585"/>
      </w:tabs>
      <w:jc w:val="center"/>
      <w:rPr>
        <w:rFonts w:ascii="Footlight MT Light" w:hAnsi="Footlight MT Light" w:cs="Narkisim"/>
        <w:b/>
        <w:color w:val="262626" w:themeColor="text1" w:themeTint="D9"/>
        <w:sz w:val="18"/>
      </w:rPr>
    </w:pPr>
    <w:proofErr w:type="gramStart"/>
    <w:r w:rsidRPr="00B41A69">
      <w:rPr>
        <w:rFonts w:ascii="Footlight MT Light" w:hAnsi="Footlight MT Light" w:cs="Narkisim"/>
        <w:b/>
        <w:color w:val="262626" w:themeColor="text1" w:themeTint="D9"/>
        <w:sz w:val="18"/>
      </w:rPr>
      <w:t>336</w:t>
    </w:r>
    <w:r w:rsidR="00C91EAB">
      <w:rPr>
        <w:rFonts w:ascii="Footlight MT Light" w:hAnsi="Footlight MT Light" w:cs="Narkisim"/>
        <w:b/>
        <w:color w:val="262626" w:themeColor="text1" w:themeTint="D9"/>
        <w:sz w:val="18"/>
      </w:rPr>
      <w:t>.464.7032  |</w:t>
    </w:r>
    <w:proofErr w:type="gramEnd"/>
    <w:r w:rsidR="00C91EAB">
      <w:rPr>
        <w:rFonts w:ascii="Footlight MT Light" w:hAnsi="Footlight MT Light" w:cs="Narkisim"/>
        <w:b/>
        <w:color w:val="262626" w:themeColor="text1" w:themeTint="D9"/>
        <w:sz w:val="18"/>
      </w:rPr>
      <w:t xml:space="preserve">  fax: 336.922.3206</w:t>
    </w:r>
    <w:r w:rsidRPr="00B41A69">
      <w:rPr>
        <w:rFonts w:ascii="Footlight MT Light" w:hAnsi="Footlight MT Light" w:cs="Narkisim"/>
        <w:b/>
        <w:color w:val="262626" w:themeColor="text1" w:themeTint="D9"/>
        <w:sz w:val="18"/>
      </w:rPr>
      <w:t xml:space="preserve"> |  </w:t>
    </w:r>
    <w:hyperlink r:id="rId1" w:history="1">
      <w:r w:rsidRPr="00B41A69">
        <w:rPr>
          <w:rStyle w:val="Hyperlink"/>
          <w:rFonts w:ascii="Footlight MT Light" w:hAnsi="Footlight MT Light" w:cs="Narkisim"/>
          <w:b/>
          <w:color w:val="262626" w:themeColor="text1" w:themeTint="D9"/>
          <w:sz w:val="18"/>
        </w:rPr>
        <w:t>Dr.Naylor@TriadNPS.com</w:t>
      </w:r>
    </w:hyperlink>
    <w:r w:rsidRPr="00B41A69">
      <w:rPr>
        <w:rFonts w:ascii="Footlight MT Light" w:hAnsi="Footlight MT Light" w:cs="Narkisim"/>
        <w:b/>
        <w:color w:val="262626" w:themeColor="text1" w:themeTint="D9"/>
        <w:sz w:val="18"/>
      </w:rPr>
      <w:t xml:space="preserve">  |  www.TriadNPS.com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CD05B" w14:textId="77777777" w:rsidR="00D13455" w:rsidRDefault="00D13455" w:rsidP="00821E21">
      <w:pPr>
        <w:spacing w:after="0" w:line="240" w:lineRule="auto"/>
      </w:pPr>
      <w:r>
        <w:separator/>
      </w:r>
    </w:p>
  </w:footnote>
  <w:footnote w:type="continuationSeparator" w:id="0">
    <w:p w14:paraId="5BDDD903" w14:textId="77777777" w:rsidR="00D13455" w:rsidRDefault="00D13455" w:rsidP="0082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292F" w14:textId="77777777" w:rsidR="00821E21" w:rsidRPr="00EF52D7" w:rsidRDefault="00F5386A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="00EF52D7">
      <w:rPr>
        <w:rFonts w:ascii="Times New Roman" w:hAnsi="Times New Roman" w:cs="Times New Roman"/>
        <w:sz w:val="24"/>
        <w:szCs w:val="24"/>
      </w:rPr>
      <w:tab/>
    </w:r>
    <w:r w:rsidR="00EF52D7" w:rsidRPr="00EF52D7">
      <w:rPr>
        <w:rFonts w:ascii="Times New Roman" w:hAnsi="Times New Roman" w:cs="Times New Roman"/>
        <w:sz w:val="24"/>
        <w:szCs w:val="24"/>
      </w:rPr>
      <w:fldChar w:fldCharType="begin"/>
    </w:r>
    <w:r w:rsidR="00EF52D7" w:rsidRPr="00EF52D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EF52D7" w:rsidRPr="00EF52D7">
      <w:rPr>
        <w:rFonts w:ascii="Times New Roman" w:hAnsi="Times New Roman" w:cs="Times New Roman"/>
        <w:sz w:val="24"/>
        <w:szCs w:val="24"/>
      </w:rPr>
      <w:fldChar w:fldCharType="separate"/>
    </w:r>
    <w:r w:rsidR="002E1C75">
      <w:rPr>
        <w:rFonts w:ascii="Times New Roman" w:hAnsi="Times New Roman" w:cs="Times New Roman"/>
        <w:noProof/>
        <w:sz w:val="24"/>
        <w:szCs w:val="24"/>
      </w:rPr>
      <w:t>2</w:t>
    </w:r>
    <w:r w:rsidR="00EF52D7" w:rsidRPr="00EF52D7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C038F"/>
    <w:multiLevelType w:val="hybridMultilevel"/>
    <w:tmpl w:val="AE1A9680"/>
    <w:lvl w:ilvl="0" w:tplc="4DA6577C">
      <w:start w:val="910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3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DC11F40-7FF5-4FC1-A486-2DBE57061A0C}"/>
    <w:docVar w:name="dgnword-eventsink" w:val="144794224"/>
  </w:docVars>
  <w:rsids>
    <w:rsidRoot w:val="00415531"/>
    <w:rsid w:val="00012895"/>
    <w:rsid w:val="0002436E"/>
    <w:rsid w:val="00081231"/>
    <w:rsid w:val="000A1E23"/>
    <w:rsid w:val="000E200A"/>
    <w:rsid w:val="000F081C"/>
    <w:rsid w:val="00102DCF"/>
    <w:rsid w:val="00123847"/>
    <w:rsid w:val="001C6152"/>
    <w:rsid w:val="001E1F23"/>
    <w:rsid w:val="00206DB3"/>
    <w:rsid w:val="00211790"/>
    <w:rsid w:val="00251EA9"/>
    <w:rsid w:val="00282757"/>
    <w:rsid w:val="002B32F7"/>
    <w:rsid w:val="002B4572"/>
    <w:rsid w:val="002C17B3"/>
    <w:rsid w:val="002D0C5C"/>
    <w:rsid w:val="002E1C75"/>
    <w:rsid w:val="002E7C2C"/>
    <w:rsid w:val="00311507"/>
    <w:rsid w:val="00356E92"/>
    <w:rsid w:val="003A438E"/>
    <w:rsid w:val="003D52C6"/>
    <w:rsid w:val="00404F10"/>
    <w:rsid w:val="00415531"/>
    <w:rsid w:val="00426FA9"/>
    <w:rsid w:val="00431B17"/>
    <w:rsid w:val="00442C1F"/>
    <w:rsid w:val="004445FE"/>
    <w:rsid w:val="00450B1A"/>
    <w:rsid w:val="004638BB"/>
    <w:rsid w:val="004809DB"/>
    <w:rsid w:val="00484C33"/>
    <w:rsid w:val="004B3843"/>
    <w:rsid w:val="004B3CE4"/>
    <w:rsid w:val="004B4E75"/>
    <w:rsid w:val="004F735B"/>
    <w:rsid w:val="00506F5B"/>
    <w:rsid w:val="00531F54"/>
    <w:rsid w:val="005705FD"/>
    <w:rsid w:val="00575801"/>
    <w:rsid w:val="005C0433"/>
    <w:rsid w:val="005C36A0"/>
    <w:rsid w:val="005F1E1E"/>
    <w:rsid w:val="00616C7D"/>
    <w:rsid w:val="0063032D"/>
    <w:rsid w:val="00652E43"/>
    <w:rsid w:val="00653072"/>
    <w:rsid w:val="00656095"/>
    <w:rsid w:val="00663A66"/>
    <w:rsid w:val="00665939"/>
    <w:rsid w:val="006822BA"/>
    <w:rsid w:val="00691DF5"/>
    <w:rsid w:val="006F02A3"/>
    <w:rsid w:val="006F3A06"/>
    <w:rsid w:val="007052B7"/>
    <w:rsid w:val="007106BC"/>
    <w:rsid w:val="00725A4D"/>
    <w:rsid w:val="007333CA"/>
    <w:rsid w:val="0075061E"/>
    <w:rsid w:val="00751057"/>
    <w:rsid w:val="007529B8"/>
    <w:rsid w:val="007B5924"/>
    <w:rsid w:val="00821E21"/>
    <w:rsid w:val="008840FD"/>
    <w:rsid w:val="00996695"/>
    <w:rsid w:val="009B4526"/>
    <w:rsid w:val="009C7603"/>
    <w:rsid w:val="009D3354"/>
    <w:rsid w:val="00A943A8"/>
    <w:rsid w:val="00B1358F"/>
    <w:rsid w:val="00B324C0"/>
    <w:rsid w:val="00B642F3"/>
    <w:rsid w:val="00BC1E4D"/>
    <w:rsid w:val="00BC67D4"/>
    <w:rsid w:val="00BE1EBF"/>
    <w:rsid w:val="00C25B88"/>
    <w:rsid w:val="00C32EEF"/>
    <w:rsid w:val="00C367AB"/>
    <w:rsid w:val="00C62C3D"/>
    <w:rsid w:val="00C82B6F"/>
    <w:rsid w:val="00C853BA"/>
    <w:rsid w:val="00C91EAB"/>
    <w:rsid w:val="00D11EDF"/>
    <w:rsid w:val="00D13455"/>
    <w:rsid w:val="00D15765"/>
    <w:rsid w:val="00D3062B"/>
    <w:rsid w:val="00DA403E"/>
    <w:rsid w:val="00DB713C"/>
    <w:rsid w:val="00DE1465"/>
    <w:rsid w:val="00E011FB"/>
    <w:rsid w:val="00E45EE0"/>
    <w:rsid w:val="00EE7FB4"/>
    <w:rsid w:val="00EF52D7"/>
    <w:rsid w:val="00F21107"/>
    <w:rsid w:val="00F44C79"/>
    <w:rsid w:val="00F5386A"/>
    <w:rsid w:val="00F747D4"/>
    <w:rsid w:val="00F921B4"/>
    <w:rsid w:val="00FA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C141B"/>
  <w15:docId w15:val="{082BB1E3-2034-419B-8CD8-1E515414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21"/>
  </w:style>
  <w:style w:type="paragraph" w:styleId="Footer">
    <w:name w:val="footer"/>
    <w:basedOn w:val="Normal"/>
    <w:link w:val="FooterChar"/>
    <w:uiPriority w:val="99"/>
    <w:unhideWhenUsed/>
    <w:rsid w:val="0082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21"/>
  </w:style>
  <w:style w:type="paragraph" w:styleId="BalloonText">
    <w:name w:val="Balloon Text"/>
    <w:basedOn w:val="Normal"/>
    <w:link w:val="BalloonTextChar"/>
    <w:uiPriority w:val="99"/>
    <w:semiHidden/>
    <w:unhideWhenUsed/>
    <w:rsid w:val="0082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E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572"/>
    <w:rPr>
      <w:color w:val="0000FF" w:themeColor="hyperlink"/>
      <w:u w:val="single"/>
    </w:rPr>
  </w:style>
  <w:style w:type="paragraph" w:customStyle="1" w:styleId="Default">
    <w:name w:val="Default"/>
    <w:rsid w:val="006F3A06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F7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naylor@triadnp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r.Naylor@TriadN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Herman Schmid</cp:lastModifiedBy>
  <cp:revision>5</cp:revision>
  <cp:lastPrinted>2017-05-05T14:21:00Z</cp:lastPrinted>
  <dcterms:created xsi:type="dcterms:W3CDTF">2017-05-05T14:21:00Z</dcterms:created>
  <dcterms:modified xsi:type="dcterms:W3CDTF">2022-11-24T12:41:00Z</dcterms:modified>
</cp:coreProperties>
</file>